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E99C6">
      <w:pPr>
        <w:widowControl/>
        <w:jc w:val="left"/>
        <w:rPr>
          <w:rFonts w:hint="eastAsia" w:ascii="Times New Roman" w:hAnsi="Times New Roman" w:eastAsia="仿宋_GB2312" w:cs="Times New Roman"/>
          <w:sz w:val="32"/>
          <w:szCs w:val="32"/>
          <w:lang w:val="en-US" w:eastAsia="zh-CN"/>
        </w:rPr>
      </w:pPr>
      <w:bookmarkStart w:id="0" w:name="_GoBack"/>
      <w:bookmarkEnd w:id="0"/>
      <w:r>
        <w:rPr>
          <w:rFonts w:hint="eastAsia" w:ascii="Times New Roman" w:hAnsi="Times New Roman" w:eastAsia="仿宋_GB2312" w:cs="Times New Roman"/>
          <w:sz w:val="32"/>
          <w:szCs w:val="32"/>
          <w:lang w:val="en-US" w:eastAsia="zh-CN"/>
        </w:rPr>
        <w:t>附件：评分因素及评标标准</w:t>
      </w:r>
    </w:p>
    <w:tbl>
      <w:tblPr>
        <w:tblStyle w:val="6"/>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52A8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2E4906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第一部分 价格（20分）</w:t>
            </w:r>
          </w:p>
        </w:tc>
        <w:tc>
          <w:tcPr>
            <w:tcW w:w="1143" w:type="dxa"/>
            <w:shd w:val="clear" w:color="auto" w:fill="auto"/>
            <w:vAlign w:val="center"/>
          </w:tcPr>
          <w:p w14:paraId="4B094F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分值</w:t>
            </w:r>
          </w:p>
        </w:tc>
      </w:tr>
      <w:tr w14:paraId="3E3E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02D441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1</w:t>
            </w:r>
          </w:p>
        </w:tc>
        <w:tc>
          <w:tcPr>
            <w:tcW w:w="1419" w:type="dxa"/>
            <w:shd w:val="clear" w:color="auto" w:fill="auto"/>
            <w:vAlign w:val="center"/>
          </w:tcPr>
          <w:p w14:paraId="7A548B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价格</w:t>
            </w:r>
          </w:p>
        </w:tc>
        <w:tc>
          <w:tcPr>
            <w:tcW w:w="7311" w:type="dxa"/>
            <w:shd w:val="clear" w:color="auto" w:fill="auto"/>
            <w:vAlign w:val="center"/>
          </w:tcPr>
          <w:p w14:paraId="50FEE55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（1）投标报价超过采购预算的，投标无效，未超过采购预算的投标报价按以下公式进行计算。</w:t>
            </w:r>
          </w:p>
          <w:p w14:paraId="21F979F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（2）投标报价得分=（评标基准价/投标报价）×20</w:t>
            </w:r>
          </w:p>
          <w:p w14:paraId="4218009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注：满足招标文件要求且投标报价最低的投标报价为评标基准价。</w:t>
            </w:r>
          </w:p>
        </w:tc>
        <w:tc>
          <w:tcPr>
            <w:tcW w:w="1143" w:type="dxa"/>
            <w:shd w:val="clear" w:color="auto" w:fill="auto"/>
            <w:vAlign w:val="center"/>
          </w:tcPr>
          <w:p w14:paraId="728A49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20</w:t>
            </w:r>
          </w:p>
        </w:tc>
      </w:tr>
      <w:tr w14:paraId="38A6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14:paraId="719EFD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第二部分 客观分（</w:t>
            </w:r>
            <w:r>
              <w:rPr>
                <w:rFonts w:hint="eastAsia"/>
                <w:color w:val="auto"/>
                <w:kern w:val="0"/>
                <w:sz w:val="24"/>
                <w:szCs w:val="24"/>
                <w:highlight w:val="none"/>
              </w:rPr>
              <w:t>50</w:t>
            </w:r>
            <w:r>
              <w:rPr>
                <w:color w:val="auto"/>
                <w:kern w:val="0"/>
                <w:sz w:val="24"/>
                <w:szCs w:val="24"/>
                <w:highlight w:val="none"/>
              </w:rPr>
              <w:t>分）</w:t>
            </w:r>
          </w:p>
        </w:tc>
        <w:tc>
          <w:tcPr>
            <w:tcW w:w="1143" w:type="dxa"/>
            <w:shd w:val="clear" w:color="auto" w:fill="auto"/>
            <w:vAlign w:val="center"/>
          </w:tcPr>
          <w:p w14:paraId="270BAB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分值</w:t>
            </w:r>
          </w:p>
        </w:tc>
      </w:tr>
      <w:tr w14:paraId="60C3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7432E6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1</w:t>
            </w:r>
          </w:p>
        </w:tc>
        <w:tc>
          <w:tcPr>
            <w:tcW w:w="1419" w:type="dxa"/>
            <w:shd w:val="clear" w:color="auto" w:fill="auto"/>
            <w:vAlign w:val="center"/>
          </w:tcPr>
          <w:p w14:paraId="41CD67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投标人业绩</w:t>
            </w:r>
          </w:p>
        </w:tc>
        <w:tc>
          <w:tcPr>
            <w:tcW w:w="7311" w:type="dxa"/>
            <w:shd w:val="clear" w:color="auto" w:fill="auto"/>
            <w:vAlign w:val="center"/>
          </w:tcPr>
          <w:p w14:paraId="793E7BF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完全按照以下要求提供投标人曾实施的餐饮服务业绩，提供的证明材料均不得遮挡涂黑，否则不予认定加分。</w:t>
            </w:r>
          </w:p>
          <w:p w14:paraId="5796A8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kern w:val="0"/>
                <w:sz w:val="24"/>
                <w:szCs w:val="24"/>
                <w:highlight w:val="none"/>
                <w:lang w:eastAsia="zh-CN"/>
              </w:rPr>
            </w:pPr>
            <w:r>
              <w:rPr>
                <w:rFonts w:hint="eastAsia"/>
                <w:color w:val="auto"/>
                <w:kern w:val="0"/>
                <w:sz w:val="24"/>
                <w:szCs w:val="24"/>
                <w:highlight w:val="none"/>
              </w:rPr>
              <w:t>合同原件扫描件。包括买卖双方名称及盖章、服务期限（合同服务起始日期为2023年1月1日或以后，且已经履行至少1年的时间）、服务内容</w:t>
            </w:r>
            <w:r>
              <w:rPr>
                <w:rFonts w:hint="eastAsia"/>
                <w:color w:val="auto"/>
                <w:kern w:val="0"/>
                <w:sz w:val="24"/>
                <w:szCs w:val="24"/>
                <w:highlight w:val="none"/>
                <w:lang w:eastAsia="zh-CN"/>
              </w:rPr>
              <w:t>。</w:t>
            </w:r>
          </w:p>
          <w:p w14:paraId="7CA97F8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每个业绩2分，最多</w:t>
            </w:r>
            <w:r>
              <w:rPr>
                <w:rFonts w:hint="eastAsia"/>
                <w:color w:val="auto"/>
                <w:kern w:val="0"/>
                <w:sz w:val="24"/>
                <w:szCs w:val="24"/>
                <w:highlight w:val="none"/>
              </w:rPr>
              <w:t>10</w:t>
            </w:r>
            <w:r>
              <w:rPr>
                <w:color w:val="auto"/>
                <w:kern w:val="0"/>
                <w:sz w:val="24"/>
                <w:szCs w:val="24"/>
                <w:highlight w:val="none"/>
              </w:rPr>
              <w:t>分</w:t>
            </w:r>
          </w:p>
        </w:tc>
        <w:tc>
          <w:tcPr>
            <w:tcW w:w="1143" w:type="dxa"/>
            <w:shd w:val="clear" w:color="auto" w:fill="auto"/>
            <w:vAlign w:val="center"/>
          </w:tcPr>
          <w:p w14:paraId="6F41D4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10</w:t>
            </w:r>
          </w:p>
        </w:tc>
      </w:tr>
      <w:tr w14:paraId="4368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C044C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highlight w:val="none"/>
                <w:lang w:eastAsia="zh-CN"/>
              </w:rPr>
            </w:pPr>
            <w:r>
              <w:rPr>
                <w:rFonts w:hint="eastAsia"/>
                <w:color w:val="auto"/>
                <w:kern w:val="0"/>
                <w:sz w:val="24"/>
                <w:szCs w:val="24"/>
                <w:highlight w:val="none"/>
                <w:lang w:val="en-US" w:eastAsia="zh-CN"/>
              </w:rPr>
              <w:t>2</w:t>
            </w:r>
          </w:p>
        </w:tc>
        <w:tc>
          <w:tcPr>
            <w:tcW w:w="1419" w:type="dxa"/>
            <w:shd w:val="clear" w:color="auto" w:fill="auto"/>
            <w:vAlign w:val="center"/>
          </w:tcPr>
          <w:p w14:paraId="2582B4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派驻服务人员评价</w:t>
            </w:r>
          </w:p>
        </w:tc>
        <w:tc>
          <w:tcPr>
            <w:tcW w:w="7311" w:type="dxa"/>
            <w:shd w:val="clear" w:color="auto" w:fill="auto"/>
            <w:vAlign w:val="center"/>
          </w:tcPr>
          <w:p w14:paraId="25775CE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（1）提供卫生防疫部门或医疗机构为餐饮服务人员颁发的健康证扫描件，且性别年龄满足招标文件要求，每个合格的人员得</w:t>
            </w:r>
            <w:r>
              <w:rPr>
                <w:rFonts w:hint="eastAsia"/>
                <w:color w:val="auto"/>
                <w:kern w:val="0"/>
                <w:sz w:val="24"/>
                <w:szCs w:val="24"/>
                <w:highlight w:val="none"/>
                <w:lang w:val="en-US" w:eastAsia="zh-CN"/>
              </w:rPr>
              <w:t>3</w:t>
            </w:r>
            <w:r>
              <w:rPr>
                <w:rFonts w:hint="eastAsia"/>
                <w:color w:val="auto"/>
                <w:kern w:val="0"/>
                <w:sz w:val="24"/>
                <w:szCs w:val="24"/>
                <w:highlight w:val="none"/>
              </w:rPr>
              <w:t>分，最多</w:t>
            </w:r>
            <w:r>
              <w:rPr>
                <w:rFonts w:hint="eastAsia"/>
                <w:color w:val="auto"/>
                <w:kern w:val="0"/>
                <w:sz w:val="24"/>
                <w:szCs w:val="24"/>
                <w:highlight w:val="none"/>
                <w:lang w:val="en-US" w:eastAsia="zh-CN"/>
              </w:rPr>
              <w:t>6</w:t>
            </w:r>
            <w:r>
              <w:rPr>
                <w:rFonts w:hint="eastAsia"/>
                <w:color w:val="auto"/>
                <w:kern w:val="0"/>
                <w:sz w:val="24"/>
                <w:szCs w:val="24"/>
                <w:highlight w:val="none"/>
              </w:rPr>
              <w:t>分。</w:t>
            </w:r>
          </w:p>
          <w:p w14:paraId="668971F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（2）提供上述人员（已提供证书扫描件的）开标日当月或上一月的由投标单位缴纳社会保险证明扫描件，每个合格的人员社保证明扫描件得</w:t>
            </w:r>
            <w:r>
              <w:rPr>
                <w:rFonts w:hint="eastAsia"/>
                <w:color w:val="auto"/>
                <w:kern w:val="0"/>
                <w:sz w:val="24"/>
                <w:szCs w:val="24"/>
                <w:highlight w:val="none"/>
                <w:lang w:val="en-US" w:eastAsia="zh-CN"/>
              </w:rPr>
              <w:t>3</w:t>
            </w:r>
            <w:r>
              <w:rPr>
                <w:rFonts w:hint="eastAsia"/>
                <w:color w:val="auto"/>
                <w:kern w:val="0"/>
                <w:sz w:val="24"/>
                <w:szCs w:val="24"/>
                <w:highlight w:val="none"/>
              </w:rPr>
              <w:t>分，最多</w:t>
            </w:r>
            <w:r>
              <w:rPr>
                <w:rFonts w:hint="eastAsia"/>
                <w:color w:val="auto"/>
                <w:kern w:val="0"/>
                <w:sz w:val="24"/>
                <w:szCs w:val="24"/>
                <w:highlight w:val="none"/>
                <w:lang w:val="en-US" w:eastAsia="zh-CN"/>
              </w:rPr>
              <w:t>6</w:t>
            </w:r>
            <w:r>
              <w:rPr>
                <w:rFonts w:hint="eastAsia"/>
                <w:color w:val="auto"/>
                <w:kern w:val="0"/>
                <w:sz w:val="24"/>
                <w:szCs w:val="24"/>
                <w:highlight w:val="none"/>
              </w:rPr>
              <w:t>分；</w:t>
            </w:r>
          </w:p>
        </w:tc>
        <w:tc>
          <w:tcPr>
            <w:tcW w:w="1143" w:type="dxa"/>
            <w:shd w:val="clear" w:color="auto" w:fill="auto"/>
            <w:vAlign w:val="center"/>
          </w:tcPr>
          <w:p w14:paraId="0FA530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highlight w:val="none"/>
                <w:lang w:val="en-US" w:eastAsia="zh-CN"/>
              </w:rPr>
            </w:pPr>
            <w:r>
              <w:rPr>
                <w:rFonts w:hint="eastAsia"/>
                <w:color w:val="auto"/>
                <w:kern w:val="0"/>
                <w:sz w:val="24"/>
                <w:szCs w:val="24"/>
                <w:highlight w:val="none"/>
                <w:lang w:val="en-US" w:eastAsia="zh-CN"/>
              </w:rPr>
              <w:t>12</w:t>
            </w:r>
          </w:p>
        </w:tc>
      </w:tr>
      <w:tr w14:paraId="5ED7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25B23A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highlight w:val="none"/>
                <w:lang w:eastAsia="zh-CN"/>
              </w:rPr>
            </w:pPr>
            <w:r>
              <w:rPr>
                <w:rFonts w:hint="eastAsia"/>
                <w:color w:val="auto"/>
                <w:kern w:val="0"/>
                <w:sz w:val="24"/>
                <w:szCs w:val="24"/>
                <w:highlight w:val="none"/>
                <w:lang w:val="en-US" w:eastAsia="zh-CN"/>
              </w:rPr>
              <w:t>3</w:t>
            </w:r>
          </w:p>
        </w:tc>
        <w:tc>
          <w:tcPr>
            <w:tcW w:w="1419" w:type="dxa"/>
            <w:shd w:val="clear" w:color="auto" w:fill="auto"/>
            <w:vAlign w:val="center"/>
          </w:tcPr>
          <w:p w14:paraId="158CD1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sz w:val="24"/>
                <w:highlight w:val="none"/>
              </w:rPr>
              <w:t>人员培训方案</w:t>
            </w:r>
          </w:p>
        </w:tc>
        <w:tc>
          <w:tcPr>
            <w:tcW w:w="7311" w:type="dxa"/>
            <w:shd w:val="clear" w:color="auto" w:fill="auto"/>
            <w:vAlign w:val="center"/>
          </w:tcPr>
          <w:p w14:paraId="25BAF9F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人员培训方案应包含培训计划、培训方式、培训目标、言行规范、仪表仪容、公众形象等。</w:t>
            </w:r>
          </w:p>
          <w:p w14:paraId="19D2609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每提供上述1项内容的得</w:t>
            </w:r>
            <w:r>
              <w:rPr>
                <w:rFonts w:hint="eastAsia"/>
                <w:color w:val="auto"/>
                <w:kern w:val="0"/>
                <w:sz w:val="24"/>
                <w:szCs w:val="24"/>
                <w:highlight w:val="none"/>
                <w:lang w:val="en-US" w:eastAsia="zh-CN"/>
              </w:rPr>
              <w:t>1</w:t>
            </w:r>
            <w:r>
              <w:rPr>
                <w:rFonts w:hint="eastAsia"/>
                <w:color w:val="auto"/>
                <w:kern w:val="0"/>
                <w:sz w:val="24"/>
                <w:szCs w:val="24"/>
                <w:highlight w:val="none"/>
              </w:rPr>
              <w:t>分，最多</w:t>
            </w:r>
            <w:r>
              <w:rPr>
                <w:rFonts w:hint="eastAsia"/>
                <w:color w:val="auto"/>
                <w:kern w:val="0"/>
                <w:sz w:val="24"/>
                <w:szCs w:val="24"/>
                <w:highlight w:val="none"/>
                <w:lang w:val="en-US" w:eastAsia="zh-CN"/>
              </w:rPr>
              <w:t>6</w:t>
            </w:r>
            <w:r>
              <w:rPr>
                <w:rFonts w:hint="eastAsia"/>
                <w:color w:val="auto"/>
                <w:kern w:val="0"/>
                <w:sz w:val="24"/>
                <w:szCs w:val="24"/>
                <w:highlight w:val="none"/>
              </w:rPr>
              <w:t>分。</w:t>
            </w:r>
          </w:p>
        </w:tc>
        <w:tc>
          <w:tcPr>
            <w:tcW w:w="1143" w:type="dxa"/>
            <w:shd w:val="clear" w:color="auto" w:fill="auto"/>
            <w:vAlign w:val="center"/>
          </w:tcPr>
          <w:p w14:paraId="2F2E82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highlight w:val="none"/>
                <w:lang w:eastAsia="zh-CN"/>
              </w:rPr>
            </w:pPr>
            <w:r>
              <w:rPr>
                <w:rFonts w:hint="eastAsia"/>
                <w:color w:val="auto"/>
                <w:kern w:val="0"/>
                <w:sz w:val="24"/>
                <w:szCs w:val="24"/>
                <w:highlight w:val="none"/>
                <w:lang w:val="en-US" w:eastAsia="zh-CN"/>
              </w:rPr>
              <w:t>6</w:t>
            </w:r>
          </w:p>
        </w:tc>
      </w:tr>
      <w:tr w14:paraId="1A2E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5C4945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highlight w:val="none"/>
                <w:lang w:eastAsia="zh-CN"/>
              </w:rPr>
            </w:pPr>
            <w:r>
              <w:rPr>
                <w:rFonts w:hint="eastAsia"/>
                <w:color w:val="auto"/>
                <w:kern w:val="0"/>
                <w:sz w:val="24"/>
                <w:szCs w:val="24"/>
                <w:highlight w:val="none"/>
                <w:lang w:val="en-US" w:eastAsia="zh-CN"/>
              </w:rPr>
              <w:t>4</w:t>
            </w:r>
          </w:p>
        </w:tc>
        <w:tc>
          <w:tcPr>
            <w:tcW w:w="1419" w:type="dxa"/>
            <w:shd w:val="clear" w:color="auto" w:fill="auto"/>
            <w:vAlign w:val="center"/>
          </w:tcPr>
          <w:p w14:paraId="2EAEA2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highlight w:val="none"/>
              </w:rPr>
            </w:pPr>
            <w:r>
              <w:rPr>
                <w:rFonts w:hint="eastAsia"/>
                <w:color w:val="auto"/>
                <w:sz w:val="24"/>
                <w:highlight w:val="none"/>
              </w:rPr>
              <w:t>投标人承诺评价</w:t>
            </w:r>
          </w:p>
        </w:tc>
        <w:tc>
          <w:tcPr>
            <w:tcW w:w="7311" w:type="dxa"/>
            <w:shd w:val="clear" w:color="auto" w:fill="auto"/>
            <w:vAlign w:val="center"/>
          </w:tcPr>
          <w:p w14:paraId="78387B7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（1）承诺完全满足招标文件“报价要求”、“时间地点要求”、“付款方式要求”和技术要求中非“★”号要求的：</w:t>
            </w:r>
            <w:r>
              <w:rPr>
                <w:rFonts w:hint="eastAsia"/>
                <w:color w:val="auto"/>
                <w:kern w:val="0"/>
                <w:sz w:val="24"/>
                <w:szCs w:val="24"/>
                <w:highlight w:val="none"/>
                <w:lang w:val="en-US" w:eastAsia="zh-CN"/>
              </w:rPr>
              <w:t>11</w:t>
            </w:r>
            <w:r>
              <w:rPr>
                <w:rFonts w:hint="eastAsia"/>
                <w:color w:val="auto"/>
                <w:kern w:val="0"/>
                <w:sz w:val="24"/>
                <w:szCs w:val="24"/>
                <w:highlight w:val="none"/>
              </w:rPr>
              <w:t>分，其他0分。</w:t>
            </w:r>
          </w:p>
          <w:p w14:paraId="4958AAD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2）人员全职投入服务承诺：供应商承诺若获得中标，在投标文件中已经提供了相关证书的人员和享受相关减免政策的人员将专职全职投入本项目服务，不兼职服务其他项目，上岗时及服务期内未经采购人同意不更换服务人员。承诺格式详见附件7，满足以上要求的：</w:t>
            </w:r>
            <w:r>
              <w:rPr>
                <w:rFonts w:hint="eastAsia"/>
                <w:color w:val="auto"/>
                <w:kern w:val="0"/>
                <w:sz w:val="24"/>
                <w:szCs w:val="24"/>
                <w:highlight w:val="none"/>
                <w:lang w:val="en-US" w:eastAsia="zh-CN"/>
              </w:rPr>
              <w:t>11</w:t>
            </w:r>
            <w:r>
              <w:rPr>
                <w:rFonts w:hint="eastAsia"/>
                <w:color w:val="auto"/>
                <w:kern w:val="0"/>
                <w:sz w:val="24"/>
                <w:szCs w:val="24"/>
                <w:highlight w:val="none"/>
              </w:rPr>
              <w:t>分，其他0分。</w:t>
            </w:r>
          </w:p>
          <w:p w14:paraId="032A51A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注：未按附件7要求填写承诺的，不得分。</w:t>
            </w:r>
          </w:p>
        </w:tc>
        <w:tc>
          <w:tcPr>
            <w:tcW w:w="1143" w:type="dxa"/>
            <w:shd w:val="clear" w:color="auto" w:fill="auto"/>
            <w:vAlign w:val="center"/>
          </w:tcPr>
          <w:p w14:paraId="62AC47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highlight w:val="none"/>
                <w:lang w:val="en-US" w:eastAsia="zh-CN"/>
              </w:rPr>
            </w:pPr>
            <w:r>
              <w:rPr>
                <w:rFonts w:hint="eastAsia"/>
                <w:color w:val="auto"/>
                <w:kern w:val="0"/>
                <w:sz w:val="24"/>
                <w:szCs w:val="24"/>
                <w:highlight w:val="none"/>
                <w:lang w:val="en-US" w:eastAsia="zh-CN"/>
              </w:rPr>
              <w:t>22</w:t>
            </w:r>
          </w:p>
        </w:tc>
      </w:tr>
      <w:tr w14:paraId="5FE0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14:paraId="6FA9E7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第三部分 主观分（</w:t>
            </w:r>
            <w:r>
              <w:rPr>
                <w:rFonts w:hint="eastAsia"/>
                <w:color w:val="auto"/>
                <w:kern w:val="0"/>
                <w:sz w:val="24"/>
                <w:szCs w:val="24"/>
                <w:highlight w:val="none"/>
              </w:rPr>
              <w:t>30</w:t>
            </w:r>
            <w:r>
              <w:rPr>
                <w:color w:val="auto"/>
                <w:kern w:val="0"/>
                <w:sz w:val="24"/>
                <w:szCs w:val="24"/>
                <w:highlight w:val="none"/>
              </w:rPr>
              <w:t>分）</w:t>
            </w:r>
          </w:p>
        </w:tc>
        <w:tc>
          <w:tcPr>
            <w:tcW w:w="1143" w:type="dxa"/>
            <w:shd w:val="clear" w:color="auto" w:fill="auto"/>
            <w:vAlign w:val="center"/>
          </w:tcPr>
          <w:p w14:paraId="51FBAE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分值</w:t>
            </w:r>
          </w:p>
        </w:tc>
      </w:tr>
      <w:tr w14:paraId="7210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4EE277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1</w:t>
            </w:r>
          </w:p>
        </w:tc>
        <w:tc>
          <w:tcPr>
            <w:tcW w:w="1419" w:type="dxa"/>
            <w:shd w:val="clear" w:color="auto" w:fill="auto"/>
            <w:vAlign w:val="center"/>
          </w:tcPr>
          <w:p w14:paraId="052BEA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人员、岗位配置方案评价</w:t>
            </w:r>
          </w:p>
        </w:tc>
        <w:tc>
          <w:tcPr>
            <w:tcW w:w="7311" w:type="dxa"/>
            <w:shd w:val="clear" w:color="auto" w:fill="auto"/>
            <w:vAlign w:val="center"/>
          </w:tcPr>
          <w:p w14:paraId="49B4AB0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至少包含各岗位投入人员数量、各岗位内部人员安排配置方案</w:t>
            </w:r>
          </w:p>
          <w:p w14:paraId="7C6FC1A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满足</w:t>
            </w:r>
            <w:r>
              <w:rPr>
                <w:color w:val="auto"/>
                <w:kern w:val="0"/>
                <w:sz w:val="24"/>
                <w:szCs w:val="24"/>
                <w:highlight w:val="none"/>
              </w:rPr>
              <w:t>本文件要求，无瑕疵得满分；</w:t>
            </w:r>
          </w:p>
          <w:p w14:paraId="63B4307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内容每出现</w:t>
            </w:r>
            <w:r>
              <w:rPr>
                <w:rFonts w:hint="eastAsia"/>
                <w:color w:val="auto"/>
                <w:kern w:val="0"/>
                <w:sz w:val="24"/>
                <w:szCs w:val="24"/>
                <w:highlight w:val="none"/>
              </w:rPr>
              <w:t>1处瑕疵减1分，最低0分。</w:t>
            </w:r>
          </w:p>
        </w:tc>
        <w:tc>
          <w:tcPr>
            <w:tcW w:w="1143" w:type="dxa"/>
            <w:shd w:val="clear" w:color="auto" w:fill="auto"/>
            <w:vAlign w:val="center"/>
          </w:tcPr>
          <w:p w14:paraId="056899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3</w:t>
            </w:r>
          </w:p>
        </w:tc>
      </w:tr>
      <w:tr w14:paraId="62D4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19583C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2</w:t>
            </w:r>
          </w:p>
        </w:tc>
        <w:tc>
          <w:tcPr>
            <w:tcW w:w="1419" w:type="dxa"/>
            <w:shd w:val="clear" w:color="auto" w:fill="auto"/>
            <w:vAlign w:val="center"/>
          </w:tcPr>
          <w:p w14:paraId="26405D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sz w:val="24"/>
                <w:highlight w:val="none"/>
              </w:rPr>
              <w:t>针对本项目特点的专业化管理方案评价</w:t>
            </w:r>
          </w:p>
        </w:tc>
        <w:tc>
          <w:tcPr>
            <w:tcW w:w="7311" w:type="dxa"/>
            <w:shd w:val="clear" w:color="auto" w:fill="auto"/>
            <w:vAlign w:val="center"/>
          </w:tcPr>
          <w:p w14:paraId="3072912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至少</w:t>
            </w:r>
            <w:r>
              <w:rPr>
                <w:color w:val="auto"/>
                <w:kern w:val="0"/>
                <w:sz w:val="24"/>
                <w:szCs w:val="24"/>
                <w:highlight w:val="none"/>
              </w:rPr>
              <w:t>包含针对本项目的</w:t>
            </w:r>
            <w:r>
              <w:rPr>
                <w:rFonts w:hint="eastAsia"/>
                <w:color w:val="auto"/>
                <w:kern w:val="0"/>
                <w:sz w:val="24"/>
                <w:szCs w:val="24"/>
                <w:highlight w:val="none"/>
              </w:rPr>
              <w:t>餐饮</w:t>
            </w:r>
            <w:r>
              <w:rPr>
                <w:color w:val="auto"/>
                <w:kern w:val="0"/>
                <w:sz w:val="24"/>
                <w:szCs w:val="24"/>
                <w:highlight w:val="none"/>
              </w:rPr>
              <w:t>服务方案</w:t>
            </w:r>
          </w:p>
          <w:p w14:paraId="77A45FB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满足</w:t>
            </w:r>
            <w:r>
              <w:rPr>
                <w:color w:val="auto"/>
                <w:kern w:val="0"/>
                <w:sz w:val="24"/>
                <w:szCs w:val="24"/>
                <w:highlight w:val="none"/>
              </w:rPr>
              <w:t>本文件要求，无瑕疵得满分；</w:t>
            </w:r>
          </w:p>
          <w:p w14:paraId="4B4D9F5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内容每出现</w:t>
            </w:r>
            <w:r>
              <w:rPr>
                <w:rFonts w:hint="eastAsia"/>
                <w:color w:val="auto"/>
                <w:kern w:val="0"/>
                <w:sz w:val="24"/>
                <w:szCs w:val="24"/>
                <w:highlight w:val="none"/>
              </w:rPr>
              <w:t>1处瑕疵减2分，最低0分。</w:t>
            </w:r>
          </w:p>
        </w:tc>
        <w:tc>
          <w:tcPr>
            <w:tcW w:w="1143" w:type="dxa"/>
            <w:shd w:val="clear" w:color="auto" w:fill="auto"/>
            <w:vAlign w:val="center"/>
          </w:tcPr>
          <w:p w14:paraId="37D751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6</w:t>
            </w:r>
          </w:p>
        </w:tc>
      </w:tr>
      <w:tr w14:paraId="7C19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2AAF65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3</w:t>
            </w:r>
          </w:p>
        </w:tc>
        <w:tc>
          <w:tcPr>
            <w:tcW w:w="1419" w:type="dxa"/>
            <w:shd w:val="clear" w:color="auto" w:fill="auto"/>
            <w:vAlign w:val="center"/>
          </w:tcPr>
          <w:p w14:paraId="6026A5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sz w:val="24"/>
                <w:highlight w:val="none"/>
              </w:rPr>
              <w:t>对项目重点、难点的理解评价</w:t>
            </w:r>
          </w:p>
        </w:tc>
        <w:tc>
          <w:tcPr>
            <w:tcW w:w="7311" w:type="dxa"/>
            <w:shd w:val="clear" w:color="auto" w:fill="auto"/>
            <w:vAlign w:val="center"/>
          </w:tcPr>
          <w:p w14:paraId="7894EA1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至少包含针对本项目重点和难点的理解以及针对重点难点的应对解决方案</w:t>
            </w:r>
          </w:p>
          <w:p w14:paraId="614AF0C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满足</w:t>
            </w:r>
            <w:r>
              <w:rPr>
                <w:color w:val="auto"/>
                <w:kern w:val="0"/>
                <w:sz w:val="24"/>
                <w:szCs w:val="24"/>
                <w:highlight w:val="none"/>
              </w:rPr>
              <w:t>本文件要求，无瑕疵得满分；</w:t>
            </w:r>
          </w:p>
          <w:p w14:paraId="248C6AC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重点难点理解或应对解决方案内容每出现</w:t>
            </w:r>
            <w:r>
              <w:rPr>
                <w:rFonts w:hint="eastAsia"/>
                <w:color w:val="auto"/>
                <w:kern w:val="0"/>
                <w:sz w:val="24"/>
                <w:szCs w:val="24"/>
                <w:highlight w:val="none"/>
              </w:rPr>
              <w:t>1处瑕疵减2分，最低0分。</w:t>
            </w:r>
          </w:p>
        </w:tc>
        <w:tc>
          <w:tcPr>
            <w:tcW w:w="1143" w:type="dxa"/>
            <w:shd w:val="clear" w:color="auto" w:fill="auto"/>
            <w:vAlign w:val="center"/>
          </w:tcPr>
          <w:p w14:paraId="22D44F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6</w:t>
            </w:r>
          </w:p>
        </w:tc>
      </w:tr>
      <w:tr w14:paraId="4520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499328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4</w:t>
            </w:r>
          </w:p>
        </w:tc>
        <w:tc>
          <w:tcPr>
            <w:tcW w:w="1419" w:type="dxa"/>
            <w:shd w:val="clear" w:color="auto" w:fill="auto"/>
            <w:vAlign w:val="center"/>
          </w:tcPr>
          <w:p w14:paraId="45082B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进驻和接管方案评价</w:t>
            </w:r>
          </w:p>
        </w:tc>
        <w:tc>
          <w:tcPr>
            <w:tcW w:w="7311" w:type="dxa"/>
            <w:shd w:val="clear" w:color="auto" w:fill="auto"/>
            <w:vAlign w:val="center"/>
          </w:tcPr>
          <w:p w14:paraId="558CFA7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至少包含中标后如何</w:t>
            </w:r>
            <w:r>
              <w:rPr>
                <w:rFonts w:hint="eastAsia"/>
                <w:color w:val="auto"/>
                <w:sz w:val="24"/>
                <w:szCs w:val="24"/>
                <w:highlight w:val="none"/>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6AAA42D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满足</w:t>
            </w:r>
            <w:r>
              <w:rPr>
                <w:color w:val="auto"/>
                <w:kern w:val="0"/>
                <w:sz w:val="24"/>
                <w:szCs w:val="24"/>
                <w:highlight w:val="none"/>
              </w:rPr>
              <w:t>本文件要求，无瑕疵得满分；</w:t>
            </w:r>
          </w:p>
          <w:p w14:paraId="58BD895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kern w:val="0"/>
                <w:sz w:val="24"/>
                <w:szCs w:val="24"/>
                <w:highlight w:val="none"/>
              </w:rPr>
              <w:t>方案</w:t>
            </w:r>
            <w:r>
              <w:rPr>
                <w:color w:val="auto"/>
                <w:kern w:val="0"/>
                <w:sz w:val="24"/>
                <w:szCs w:val="24"/>
                <w:highlight w:val="none"/>
              </w:rPr>
              <w:t>内容每出现</w:t>
            </w:r>
            <w:r>
              <w:rPr>
                <w:rFonts w:hint="eastAsia"/>
                <w:color w:val="auto"/>
                <w:kern w:val="0"/>
                <w:sz w:val="24"/>
                <w:szCs w:val="24"/>
                <w:highlight w:val="none"/>
              </w:rPr>
              <w:t>1处瑕疵减1分，最低0分。</w:t>
            </w:r>
          </w:p>
        </w:tc>
        <w:tc>
          <w:tcPr>
            <w:tcW w:w="1143" w:type="dxa"/>
            <w:shd w:val="clear" w:color="auto" w:fill="auto"/>
            <w:vAlign w:val="center"/>
          </w:tcPr>
          <w:p w14:paraId="4EA3FD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3</w:t>
            </w:r>
          </w:p>
        </w:tc>
      </w:tr>
      <w:tr w14:paraId="28C8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EB315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5</w:t>
            </w:r>
          </w:p>
        </w:tc>
        <w:tc>
          <w:tcPr>
            <w:tcW w:w="1419" w:type="dxa"/>
            <w:shd w:val="clear" w:color="auto" w:fill="auto"/>
            <w:vAlign w:val="center"/>
          </w:tcPr>
          <w:p w14:paraId="45E41F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应急预案评价</w:t>
            </w:r>
          </w:p>
        </w:tc>
        <w:tc>
          <w:tcPr>
            <w:tcW w:w="7311" w:type="dxa"/>
            <w:shd w:val="clear" w:color="auto" w:fill="auto"/>
            <w:vAlign w:val="center"/>
          </w:tcPr>
          <w:p w14:paraId="44E9915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14:paraId="71FC3F1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满足</w:t>
            </w:r>
            <w:r>
              <w:rPr>
                <w:color w:val="auto"/>
                <w:kern w:val="0"/>
                <w:sz w:val="24"/>
                <w:szCs w:val="24"/>
                <w:highlight w:val="none"/>
              </w:rPr>
              <w:t>本文件要求，无瑕疵得满分；</w:t>
            </w:r>
          </w:p>
          <w:p w14:paraId="22CC3D0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内容每出现</w:t>
            </w:r>
            <w:r>
              <w:rPr>
                <w:rFonts w:hint="eastAsia"/>
                <w:color w:val="auto"/>
                <w:kern w:val="0"/>
                <w:sz w:val="24"/>
                <w:szCs w:val="24"/>
                <w:highlight w:val="none"/>
              </w:rPr>
              <w:t>1处瑕疵减1分，最低0分。</w:t>
            </w:r>
          </w:p>
        </w:tc>
        <w:tc>
          <w:tcPr>
            <w:tcW w:w="1143" w:type="dxa"/>
            <w:shd w:val="clear" w:color="auto" w:fill="auto"/>
            <w:vAlign w:val="center"/>
          </w:tcPr>
          <w:p w14:paraId="1285CA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3</w:t>
            </w:r>
          </w:p>
        </w:tc>
      </w:tr>
      <w:tr w14:paraId="600C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6BCA52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6</w:t>
            </w:r>
          </w:p>
        </w:tc>
        <w:tc>
          <w:tcPr>
            <w:tcW w:w="1419" w:type="dxa"/>
            <w:shd w:val="clear" w:color="auto" w:fill="auto"/>
            <w:vAlign w:val="center"/>
          </w:tcPr>
          <w:p w14:paraId="21BE4B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sz w:val="24"/>
                <w:highlight w:val="none"/>
              </w:rPr>
              <w:t>人员保密管理方案评价</w:t>
            </w:r>
          </w:p>
        </w:tc>
        <w:tc>
          <w:tcPr>
            <w:tcW w:w="7311" w:type="dxa"/>
            <w:shd w:val="clear" w:color="auto" w:fill="auto"/>
            <w:vAlign w:val="center"/>
          </w:tcPr>
          <w:p w14:paraId="6292391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sz w:val="24"/>
                <w:highlight w:val="none"/>
              </w:rPr>
              <w:t>至少包含保证服务过程中有可能获取的保密信息不泄露的措施：制定保密制度、服务人员保密培训、重点岗位双人服务、泄密惩罚办法。</w:t>
            </w:r>
          </w:p>
          <w:p w14:paraId="73193D6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满足</w:t>
            </w:r>
            <w:r>
              <w:rPr>
                <w:color w:val="auto"/>
                <w:kern w:val="0"/>
                <w:sz w:val="24"/>
                <w:szCs w:val="24"/>
                <w:highlight w:val="none"/>
              </w:rPr>
              <w:t>本文件要求，无瑕疵得满分；</w:t>
            </w:r>
          </w:p>
          <w:p w14:paraId="1F4FFC5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内容每出现</w:t>
            </w:r>
            <w:r>
              <w:rPr>
                <w:rFonts w:hint="eastAsia"/>
                <w:color w:val="auto"/>
                <w:kern w:val="0"/>
                <w:sz w:val="24"/>
                <w:szCs w:val="24"/>
                <w:highlight w:val="none"/>
              </w:rPr>
              <w:t>1处瑕疵减1分，最低0分。</w:t>
            </w:r>
          </w:p>
        </w:tc>
        <w:tc>
          <w:tcPr>
            <w:tcW w:w="1143" w:type="dxa"/>
            <w:shd w:val="clear" w:color="auto" w:fill="auto"/>
            <w:vAlign w:val="center"/>
          </w:tcPr>
          <w:p w14:paraId="785279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3</w:t>
            </w:r>
          </w:p>
        </w:tc>
      </w:tr>
      <w:tr w14:paraId="52A7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14:paraId="3C5818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7</w:t>
            </w:r>
          </w:p>
        </w:tc>
        <w:tc>
          <w:tcPr>
            <w:tcW w:w="1419" w:type="dxa"/>
            <w:shd w:val="clear" w:color="auto" w:fill="auto"/>
            <w:vAlign w:val="center"/>
          </w:tcPr>
          <w:p w14:paraId="28A87A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sz w:val="24"/>
                <w:highlight w:val="none"/>
              </w:rPr>
              <w:t>人员稳定性方案评价</w:t>
            </w:r>
          </w:p>
        </w:tc>
        <w:tc>
          <w:tcPr>
            <w:tcW w:w="7311" w:type="dxa"/>
            <w:shd w:val="clear" w:color="auto" w:fill="auto"/>
            <w:vAlign w:val="center"/>
          </w:tcPr>
          <w:p w14:paraId="56E1C0A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sz w:val="24"/>
                <w:highlight w:val="none"/>
              </w:rPr>
              <w:t>至少包含服务期内保证人员更换率不得超过招标文件要求的措施，保证更换人员不得低于采购需求，且应经采购人同意的措施</w:t>
            </w:r>
          </w:p>
          <w:p w14:paraId="3D33E36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满足</w:t>
            </w:r>
            <w:r>
              <w:rPr>
                <w:color w:val="auto"/>
                <w:kern w:val="0"/>
                <w:sz w:val="24"/>
                <w:szCs w:val="24"/>
                <w:highlight w:val="none"/>
              </w:rPr>
              <w:t>本文件要求，无瑕疵得满分；</w:t>
            </w:r>
          </w:p>
          <w:p w14:paraId="7A66334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内容每出现</w:t>
            </w:r>
            <w:r>
              <w:rPr>
                <w:rFonts w:hint="eastAsia"/>
                <w:color w:val="auto"/>
                <w:kern w:val="0"/>
                <w:sz w:val="24"/>
                <w:szCs w:val="24"/>
                <w:highlight w:val="none"/>
              </w:rPr>
              <w:t>1处瑕疵减1分，最低0分。</w:t>
            </w:r>
          </w:p>
        </w:tc>
        <w:tc>
          <w:tcPr>
            <w:tcW w:w="1143" w:type="dxa"/>
            <w:shd w:val="clear" w:color="auto" w:fill="auto"/>
            <w:vAlign w:val="center"/>
          </w:tcPr>
          <w:p w14:paraId="440FB9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3</w:t>
            </w:r>
          </w:p>
        </w:tc>
      </w:tr>
      <w:tr w14:paraId="5CC1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14:paraId="77D94A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8</w:t>
            </w:r>
          </w:p>
        </w:tc>
        <w:tc>
          <w:tcPr>
            <w:tcW w:w="1419" w:type="dxa"/>
            <w:shd w:val="clear" w:color="auto" w:fill="auto"/>
            <w:vAlign w:val="center"/>
          </w:tcPr>
          <w:p w14:paraId="53F4CA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highlight w:val="none"/>
              </w:rPr>
            </w:pPr>
            <w:r>
              <w:rPr>
                <w:rFonts w:hint="eastAsia"/>
                <w:color w:val="auto"/>
                <w:sz w:val="24"/>
                <w:highlight w:val="none"/>
              </w:rPr>
              <w:t>价格测算方案评价</w:t>
            </w:r>
          </w:p>
        </w:tc>
        <w:tc>
          <w:tcPr>
            <w:tcW w:w="7311" w:type="dxa"/>
            <w:shd w:val="clear" w:color="auto" w:fill="auto"/>
            <w:vAlign w:val="center"/>
          </w:tcPr>
          <w:p w14:paraId="726A474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sz w:val="24"/>
                <w:highlight w:val="none"/>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14:paraId="039DA4A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sz w:val="24"/>
                <w:highlight w:val="none"/>
              </w:rPr>
              <w:t>价格测算方案科学合理，无瑕疵得满分；</w:t>
            </w:r>
          </w:p>
          <w:p w14:paraId="3F84E80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内容每出现</w:t>
            </w:r>
            <w:r>
              <w:rPr>
                <w:rFonts w:hint="eastAsia"/>
                <w:color w:val="auto"/>
                <w:kern w:val="0"/>
                <w:sz w:val="24"/>
                <w:szCs w:val="24"/>
                <w:highlight w:val="none"/>
              </w:rPr>
              <w:t>1处瑕疵减1分，最低0分。</w:t>
            </w:r>
          </w:p>
          <w:p w14:paraId="18EDDB7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kern w:val="0"/>
                <w:sz w:val="24"/>
                <w:szCs w:val="24"/>
                <w:highlight w:val="none"/>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4A1D96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3</w:t>
            </w:r>
          </w:p>
        </w:tc>
      </w:tr>
      <w:tr w14:paraId="7AE3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14:paraId="6BC1A6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highlight w:val="none"/>
              </w:rPr>
            </w:pPr>
            <w:r>
              <w:rPr>
                <w:color w:val="auto"/>
                <w:sz w:val="24"/>
                <w:highlight w:val="none"/>
              </w:rPr>
              <w:t>合计</w:t>
            </w:r>
          </w:p>
        </w:tc>
        <w:tc>
          <w:tcPr>
            <w:tcW w:w="1143" w:type="dxa"/>
            <w:shd w:val="clear" w:color="auto" w:fill="auto"/>
            <w:vAlign w:val="center"/>
          </w:tcPr>
          <w:p w14:paraId="2254B0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100</w:t>
            </w:r>
          </w:p>
        </w:tc>
      </w:tr>
    </w:tbl>
    <w:p w14:paraId="09727BAB">
      <w:pPr>
        <w:rPr>
          <w:rFonts w:ascii="Times New Roman" w:hAnsi="Times New Roman" w:cs="Times New Roma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0DC1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A69"/>
    <w:rsid w:val="000004AE"/>
    <w:rsid w:val="00002C0E"/>
    <w:rsid w:val="00031372"/>
    <w:rsid w:val="000372CD"/>
    <w:rsid w:val="00037E74"/>
    <w:rsid w:val="00061C10"/>
    <w:rsid w:val="0007127E"/>
    <w:rsid w:val="00090AD3"/>
    <w:rsid w:val="000A3828"/>
    <w:rsid w:val="000C5FB2"/>
    <w:rsid w:val="00134C29"/>
    <w:rsid w:val="001426CB"/>
    <w:rsid w:val="00143EDE"/>
    <w:rsid w:val="00145453"/>
    <w:rsid w:val="00171949"/>
    <w:rsid w:val="00185D1D"/>
    <w:rsid w:val="001B0865"/>
    <w:rsid w:val="001C717A"/>
    <w:rsid w:val="001C7D9B"/>
    <w:rsid w:val="001E7ACC"/>
    <w:rsid w:val="00235978"/>
    <w:rsid w:val="0025161A"/>
    <w:rsid w:val="00253CD8"/>
    <w:rsid w:val="00277AC3"/>
    <w:rsid w:val="002F36FD"/>
    <w:rsid w:val="0031714A"/>
    <w:rsid w:val="00330375"/>
    <w:rsid w:val="00356ED9"/>
    <w:rsid w:val="00374A92"/>
    <w:rsid w:val="003C1FF2"/>
    <w:rsid w:val="0040313F"/>
    <w:rsid w:val="00404D50"/>
    <w:rsid w:val="00407F99"/>
    <w:rsid w:val="0042653E"/>
    <w:rsid w:val="00471B02"/>
    <w:rsid w:val="004B618B"/>
    <w:rsid w:val="004C5DC5"/>
    <w:rsid w:val="005049E7"/>
    <w:rsid w:val="0051251D"/>
    <w:rsid w:val="005240A5"/>
    <w:rsid w:val="00546663"/>
    <w:rsid w:val="005832F8"/>
    <w:rsid w:val="00595B90"/>
    <w:rsid w:val="005E4D6F"/>
    <w:rsid w:val="00625F63"/>
    <w:rsid w:val="0064060B"/>
    <w:rsid w:val="00664837"/>
    <w:rsid w:val="0068345D"/>
    <w:rsid w:val="006A0642"/>
    <w:rsid w:val="006D6463"/>
    <w:rsid w:val="006E2830"/>
    <w:rsid w:val="006F205D"/>
    <w:rsid w:val="00706783"/>
    <w:rsid w:val="007270AA"/>
    <w:rsid w:val="00731A69"/>
    <w:rsid w:val="00744321"/>
    <w:rsid w:val="00760B27"/>
    <w:rsid w:val="00775E7B"/>
    <w:rsid w:val="007A5826"/>
    <w:rsid w:val="007D00D2"/>
    <w:rsid w:val="00814599"/>
    <w:rsid w:val="0082688B"/>
    <w:rsid w:val="00826CA4"/>
    <w:rsid w:val="00831A7C"/>
    <w:rsid w:val="00835B16"/>
    <w:rsid w:val="00853D19"/>
    <w:rsid w:val="00854794"/>
    <w:rsid w:val="008736E1"/>
    <w:rsid w:val="00877D54"/>
    <w:rsid w:val="008A472B"/>
    <w:rsid w:val="008B3FE5"/>
    <w:rsid w:val="008D2653"/>
    <w:rsid w:val="008F0EC2"/>
    <w:rsid w:val="008F1EA5"/>
    <w:rsid w:val="00935DA8"/>
    <w:rsid w:val="00940279"/>
    <w:rsid w:val="00946CD7"/>
    <w:rsid w:val="00963195"/>
    <w:rsid w:val="009762D7"/>
    <w:rsid w:val="009A37B2"/>
    <w:rsid w:val="009C7D21"/>
    <w:rsid w:val="009D2C35"/>
    <w:rsid w:val="009E3CAB"/>
    <w:rsid w:val="009F1246"/>
    <w:rsid w:val="009F6BAF"/>
    <w:rsid w:val="00A003E4"/>
    <w:rsid w:val="00A14B14"/>
    <w:rsid w:val="00A14E96"/>
    <w:rsid w:val="00A2649E"/>
    <w:rsid w:val="00A51129"/>
    <w:rsid w:val="00A70F49"/>
    <w:rsid w:val="00A712E3"/>
    <w:rsid w:val="00AE6943"/>
    <w:rsid w:val="00B06078"/>
    <w:rsid w:val="00B126EA"/>
    <w:rsid w:val="00B40487"/>
    <w:rsid w:val="00B427E0"/>
    <w:rsid w:val="00B44E77"/>
    <w:rsid w:val="00B4620C"/>
    <w:rsid w:val="00B52680"/>
    <w:rsid w:val="00B73FC2"/>
    <w:rsid w:val="00B75BD1"/>
    <w:rsid w:val="00B776E9"/>
    <w:rsid w:val="00B80081"/>
    <w:rsid w:val="00B83205"/>
    <w:rsid w:val="00B90104"/>
    <w:rsid w:val="00BC4E2F"/>
    <w:rsid w:val="00BD3E91"/>
    <w:rsid w:val="00BE28D7"/>
    <w:rsid w:val="00C0061D"/>
    <w:rsid w:val="00C1033C"/>
    <w:rsid w:val="00C3026A"/>
    <w:rsid w:val="00C57A4F"/>
    <w:rsid w:val="00C717B3"/>
    <w:rsid w:val="00C71C40"/>
    <w:rsid w:val="00C87C27"/>
    <w:rsid w:val="00C9722D"/>
    <w:rsid w:val="00CB039D"/>
    <w:rsid w:val="00CB3EFD"/>
    <w:rsid w:val="00CB72F8"/>
    <w:rsid w:val="00D02DC9"/>
    <w:rsid w:val="00D06823"/>
    <w:rsid w:val="00D1293E"/>
    <w:rsid w:val="00D2294F"/>
    <w:rsid w:val="00DB3D4A"/>
    <w:rsid w:val="00DD3350"/>
    <w:rsid w:val="00DE1AD5"/>
    <w:rsid w:val="00DF6822"/>
    <w:rsid w:val="00E26628"/>
    <w:rsid w:val="00E26E43"/>
    <w:rsid w:val="00E3387C"/>
    <w:rsid w:val="00E54357"/>
    <w:rsid w:val="00E56511"/>
    <w:rsid w:val="00E569AF"/>
    <w:rsid w:val="00E65E58"/>
    <w:rsid w:val="00E760F4"/>
    <w:rsid w:val="00EB2152"/>
    <w:rsid w:val="00EF0DDC"/>
    <w:rsid w:val="00EF5F16"/>
    <w:rsid w:val="00F14334"/>
    <w:rsid w:val="00F215E2"/>
    <w:rsid w:val="00F22CE5"/>
    <w:rsid w:val="00F53A7F"/>
    <w:rsid w:val="00F570C9"/>
    <w:rsid w:val="00F7774E"/>
    <w:rsid w:val="00F97EAC"/>
    <w:rsid w:val="00FB4A90"/>
    <w:rsid w:val="00FD2AD2"/>
    <w:rsid w:val="00FE0F0F"/>
    <w:rsid w:val="00FF1332"/>
    <w:rsid w:val="03371508"/>
    <w:rsid w:val="51FF2B94"/>
    <w:rsid w:val="7D832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Balloon Text"/>
    <w:basedOn w:val="1"/>
    <w:link w:val="12"/>
    <w:semiHidden/>
    <w:qFormat/>
    <w:uiPriority w:val="0"/>
    <w:rPr>
      <w:rFonts w:ascii="Times New Roman" w:hAnsi="Times New Roman" w:eastAsia="宋体" w:cs="Times New Roman"/>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customStyle="1" w:styleId="11">
    <w:name w:val="Default"/>
    <w:link w:val="14"/>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12">
    <w:name w:val="批注框文本 Char"/>
    <w:basedOn w:val="7"/>
    <w:link w:val="3"/>
    <w:semiHidden/>
    <w:qFormat/>
    <w:uiPriority w:val="0"/>
    <w:rPr>
      <w:rFonts w:ascii="Times New Roman" w:hAnsi="Times New Roman" w:eastAsia="宋体" w:cs="Times New Roman"/>
      <w:sz w:val="18"/>
      <w:szCs w:val="18"/>
    </w:rPr>
  </w:style>
  <w:style w:type="character" w:customStyle="1" w:styleId="13">
    <w:name w:val="control-label6"/>
    <w:basedOn w:val="7"/>
    <w:qFormat/>
    <w:uiPriority w:val="0"/>
    <w:rPr>
      <w:rFonts w:hint="eastAsia" w:ascii="微软雅黑" w:hAnsi="微软雅黑" w:eastAsia="微软雅黑"/>
    </w:rPr>
  </w:style>
  <w:style w:type="character" w:customStyle="1" w:styleId="14">
    <w:name w:val="Default Char"/>
    <w:link w:val="11"/>
    <w:qFormat/>
    <w:locked/>
    <w:uiPriority w:val="0"/>
    <w:rPr>
      <w:rFonts w:ascii="......." w:hAnsi="Calibri" w:eastAsia="......." w:cs="......."/>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79FEE-C249-49B8-8B2B-591D08DE2BF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1161</Words>
  <Characters>1269</Characters>
  <Lines>6</Lines>
  <Paragraphs>1</Paragraphs>
  <TotalTime>3</TotalTime>
  <ScaleCrop>false</ScaleCrop>
  <LinksUpToDate>false</LinksUpToDate>
  <CharactersWithSpaces>1290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2023-12-28T00:57:00Z</dcterms:created>
  <dc:creator>林博宇</dc:creator>
  <cp:lastModifiedBy>尃翟</cp:lastModifiedBy>
  <dcterms:modified xsi:type="dcterms:W3CDTF">2026-04-02T03:17:28Z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eyJoZGlkIjoiZjljOWQ1MTdjODgwMjliMTE4MDQ1MDgyM2RhN2IxY2YiLCJ1c2VySWQiOiIzNjQ1NDc3NTIifQ==</vt:lpwstr>
  </property>
  <property fmtid="{D5CDD505-2E9C-101B-9397-08002B2CF9AE}" pid="3" name="KSOProductBuildVer">
    <vt:lpwstr>2052-12.1.0.24034</vt:lpwstr>
  </property>
  <property fmtid="{D5CDD505-2E9C-101B-9397-08002B2CF9AE}" pid="4" name="ICV">
    <vt:lpwstr>5D7DBC593697430E9E958DD4885C252F_13</vt:lpwstr>
  </property>
</Properties>
</file>